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2788" w14:textId="77777777" w:rsidR="003E1FCD" w:rsidRDefault="003E1FCD" w:rsidP="003E1FCD">
      <w:pPr>
        <w:rPr>
          <w:rFonts w:ascii="Century Gothic" w:hAnsi="Century Gothic"/>
          <w:i/>
          <w:iCs/>
        </w:rPr>
      </w:pPr>
      <w:r>
        <w:rPr>
          <w:rFonts w:ascii="Century Gothic" w:hAnsi="Century Gothic"/>
          <w:i/>
          <w:iCs/>
        </w:rPr>
        <w:t>De Zonnekoning en Oranje</w:t>
      </w:r>
    </w:p>
    <w:p w14:paraId="40696858" w14:textId="77777777" w:rsidR="003E1FCD" w:rsidRDefault="003E1FCD" w:rsidP="003E1FCD">
      <w:pPr>
        <w:rPr>
          <w:rFonts w:ascii="Century Gothic" w:hAnsi="Century Gothic"/>
        </w:rPr>
      </w:pPr>
      <w:r>
        <w:rPr>
          <w:rFonts w:ascii="Century Gothic" w:hAnsi="Century Gothic"/>
        </w:rPr>
        <w:t xml:space="preserve">Eeuwige roem, dat hoopte Zonnekoning Lodewijk XIV te bereiken met het Beleg van Maastricht. De machtige vestingstad heeft hij in 1673 hoogstpersoonlijk veroverd. Kort daarna probeerde ook de jonge Oranjeprins Willem III Maastricht in te nemen. Een decennialange rivaliteit volgt. Over deze twee persoonlijke tegenstanders, en wat hun botsende ambities voor de inwoners van het </w:t>
      </w:r>
      <w:proofErr w:type="spellStart"/>
      <w:r>
        <w:rPr>
          <w:rFonts w:ascii="Century Gothic" w:hAnsi="Century Gothic"/>
        </w:rPr>
        <w:t>Maasdal</w:t>
      </w:r>
      <w:proofErr w:type="spellEnd"/>
      <w:r>
        <w:rPr>
          <w:rFonts w:ascii="Century Gothic" w:hAnsi="Century Gothic"/>
        </w:rPr>
        <w:t xml:space="preserve"> betekenden, gaat de grootse tentoonstelling </w:t>
      </w:r>
      <w:r>
        <w:rPr>
          <w:rFonts w:ascii="Century Gothic" w:hAnsi="Century Gothic"/>
          <w:i/>
          <w:iCs/>
        </w:rPr>
        <w:t>De Zonnekoning en Oranje – Slaags aan de Maas</w:t>
      </w:r>
      <w:r>
        <w:rPr>
          <w:rFonts w:ascii="Century Gothic" w:hAnsi="Century Gothic"/>
        </w:rPr>
        <w:t>. Van 10 juni 2023 t/m 7 januari 2024 in het Limburgs Museum in Venlo. </w:t>
      </w:r>
    </w:p>
    <w:p w14:paraId="5DCD6091" w14:textId="77777777" w:rsidR="00953F48" w:rsidRDefault="00953F48"/>
    <w:sectPr w:rsidR="00953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CD"/>
    <w:rsid w:val="003E1FCD"/>
    <w:rsid w:val="00953F48"/>
    <w:rsid w:val="00B7212C"/>
    <w:rsid w:val="00EE7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14C3"/>
  <w15:chartTrackingRefBased/>
  <w15:docId w15:val="{2F929BC2-13EA-418F-9797-A5DDD1D6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1FCD"/>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484</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Janssen-Biermans</dc:creator>
  <cp:keywords/>
  <dc:description/>
  <cp:lastModifiedBy>Charlotte Janssen-Biermans</cp:lastModifiedBy>
  <cp:revision>1</cp:revision>
  <dcterms:created xsi:type="dcterms:W3CDTF">2023-05-22T13:50:00Z</dcterms:created>
  <dcterms:modified xsi:type="dcterms:W3CDTF">2023-05-22T13:51:00Z</dcterms:modified>
</cp:coreProperties>
</file>